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6E" w:rsidRDefault="00532C6E" w:rsidP="00532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C6E" w:rsidRPr="005B55A0" w:rsidRDefault="00532C6E" w:rsidP="0031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A51">
        <w:rPr>
          <w:rFonts w:ascii="Times New Roman" w:hAnsi="Times New Roman" w:cs="Times New Roman"/>
          <w:b/>
          <w:sz w:val="24"/>
          <w:szCs w:val="24"/>
        </w:rPr>
        <w:t>Errata</w:t>
      </w:r>
      <w:r w:rsidRPr="005B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Resolução CODEMA nº. 003/2018, de 06 de fevereiro de 2018</w:t>
      </w:r>
      <w:r w:rsidRPr="005B55A0">
        <w:rPr>
          <w:rFonts w:ascii="Times New Roman" w:hAnsi="Times New Roman" w:cs="Times New Roman"/>
          <w:sz w:val="24"/>
          <w:szCs w:val="24"/>
        </w:rPr>
        <w:t xml:space="preserve">, publicada no Jornal Oficial Eletrônico dos Municípios do Estado </w:t>
      </w:r>
      <w:r>
        <w:rPr>
          <w:rFonts w:ascii="Times New Roman" w:hAnsi="Times New Roman" w:cs="Times New Roman"/>
          <w:sz w:val="24"/>
          <w:szCs w:val="24"/>
        </w:rPr>
        <w:t>de Mato Grosso, de 15 de fevereiro</w:t>
      </w:r>
      <w:r w:rsidRPr="005B55A0">
        <w:rPr>
          <w:rFonts w:ascii="Times New Roman" w:hAnsi="Times New Roman" w:cs="Times New Roman"/>
          <w:sz w:val="24"/>
          <w:szCs w:val="24"/>
        </w:rPr>
        <w:t xml:space="preserve"> de 2017, N° 2.</w:t>
      </w:r>
      <w:r>
        <w:rPr>
          <w:rFonts w:ascii="Times New Roman" w:hAnsi="Times New Roman" w:cs="Times New Roman"/>
          <w:sz w:val="24"/>
          <w:szCs w:val="24"/>
        </w:rPr>
        <w:t>917</w:t>
      </w:r>
      <w:r w:rsidRPr="005B55A0">
        <w:rPr>
          <w:rFonts w:ascii="Times New Roman" w:hAnsi="Times New Roman" w:cs="Times New Roman"/>
          <w:sz w:val="24"/>
          <w:szCs w:val="24"/>
        </w:rPr>
        <w:t>.</w:t>
      </w:r>
    </w:p>
    <w:p w:rsidR="00532C6E" w:rsidRDefault="00532C6E" w:rsidP="0031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A0">
        <w:rPr>
          <w:rFonts w:ascii="Times New Roman" w:hAnsi="Times New Roman" w:cs="Times New Roman"/>
          <w:sz w:val="24"/>
          <w:szCs w:val="24"/>
        </w:rPr>
        <w:t>O Presidente do CONSÓRCIO INTERMUNIC</w:t>
      </w:r>
      <w:r>
        <w:rPr>
          <w:rFonts w:ascii="Times New Roman" w:hAnsi="Times New Roman" w:cs="Times New Roman"/>
          <w:sz w:val="24"/>
          <w:szCs w:val="24"/>
        </w:rPr>
        <w:t>IPAL DE DESENVOLVIMENTO ECONÔ</w:t>
      </w:r>
      <w:r w:rsidRPr="005B55A0">
        <w:rPr>
          <w:rFonts w:ascii="Times New Roman" w:hAnsi="Times New Roman" w:cs="Times New Roman"/>
          <w:sz w:val="24"/>
          <w:szCs w:val="24"/>
        </w:rPr>
        <w:t>MICO, SOCIAL E AMBIENTAL “MÉDIO ARAGUAIA” – CODEMA, torna público para conhecimento dos interessados, que houve um erro de digitação</w:t>
      </w:r>
      <w:r w:rsidRPr="005B5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32C6E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art. 3º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5B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Resolução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CODEMA nº. 003/2018, de 06 de fevereiro de 2018</w:t>
      </w:r>
      <w:r w:rsidRPr="005B55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assim: </w:t>
      </w:r>
    </w:p>
    <w:p w:rsidR="0091067E" w:rsidRDefault="0091067E" w:rsidP="003117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C6E" w:rsidRDefault="00532C6E" w:rsidP="0031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17">
        <w:rPr>
          <w:rFonts w:ascii="Times New Roman" w:hAnsi="Times New Roman" w:cs="Times New Roman"/>
          <w:b/>
          <w:sz w:val="24"/>
          <w:szCs w:val="24"/>
        </w:rPr>
        <w:t>Onde se lê:</w:t>
      </w:r>
      <w:r w:rsidRPr="005B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3º. </w:t>
      </w:r>
      <w:r w:rsidRPr="00C536FA">
        <w:rPr>
          <w:rFonts w:ascii="Times New Roman" w:hAnsi="Times New Roman" w:cs="Times New Roman"/>
          <w:sz w:val="24"/>
          <w:szCs w:val="24"/>
        </w:rPr>
        <w:t>Para efeito de controle ambiental, o interessado deverá protocolar junto ao Município Consorciado, o “Comunicado de Armazém e Silo” previamente à execução do projeto, acompanhado dos se</w:t>
      </w:r>
      <w:r w:rsidR="0091067E">
        <w:rPr>
          <w:rFonts w:ascii="Times New Roman" w:hAnsi="Times New Roman" w:cs="Times New Roman"/>
          <w:sz w:val="24"/>
          <w:szCs w:val="24"/>
        </w:rPr>
        <w:t>guintes documentos autenticados:</w:t>
      </w:r>
    </w:p>
    <w:p w:rsidR="0091067E" w:rsidRDefault="0091067E" w:rsidP="0031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:rsidR="0091067E" w:rsidRPr="00C536FA" w:rsidRDefault="0091067E" w:rsidP="00910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536FA">
        <w:rPr>
          <w:rFonts w:ascii="Times New Roman" w:hAnsi="Times New Roman" w:cs="Times New Roman"/>
          <w:sz w:val="24"/>
          <w:szCs w:val="24"/>
        </w:rPr>
        <w:t>) Requerimento Padrão disponí</w:t>
      </w:r>
      <w:bookmarkStart w:id="0" w:name="_GoBack"/>
      <w:bookmarkEnd w:id="0"/>
      <w:r w:rsidRPr="00C536FA">
        <w:rPr>
          <w:rFonts w:ascii="Times New Roman" w:hAnsi="Times New Roman" w:cs="Times New Roman"/>
          <w:sz w:val="24"/>
          <w:szCs w:val="24"/>
        </w:rPr>
        <w:t xml:space="preserve">vel no site: </w:t>
      </w:r>
      <w:hyperlink r:id="rId6" w:history="1">
        <w:r w:rsidRPr="00C536FA">
          <w:rPr>
            <w:rStyle w:val="Hyperlink"/>
            <w:rFonts w:ascii="Times New Roman" w:hAnsi="Times New Roman" w:cs="Times New Roman"/>
            <w:sz w:val="24"/>
            <w:szCs w:val="24"/>
          </w:rPr>
          <w:t>www.codemamt.com.br</w:t>
        </w:r>
      </w:hyperlink>
      <w:r w:rsidRPr="00C536FA">
        <w:rPr>
          <w:rFonts w:ascii="Times New Roman" w:hAnsi="Times New Roman" w:cs="Times New Roman"/>
          <w:sz w:val="24"/>
          <w:szCs w:val="24"/>
        </w:rPr>
        <w:t>;</w:t>
      </w:r>
    </w:p>
    <w:p w:rsidR="0031174C" w:rsidRDefault="00532C6E" w:rsidP="0031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Leia a sê:</w:t>
      </w:r>
      <w:r w:rsidRPr="005B5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3º</w:t>
      </w:r>
      <w:r w:rsidR="0031174C">
        <w:rPr>
          <w:rFonts w:ascii="Times New Roman" w:hAnsi="Times New Roman" w:cs="Times New Roman"/>
          <w:sz w:val="24"/>
          <w:szCs w:val="24"/>
        </w:rPr>
        <w:t>.</w:t>
      </w:r>
      <w:r w:rsidR="0031174C" w:rsidRPr="0031174C">
        <w:rPr>
          <w:rFonts w:ascii="Times New Roman" w:hAnsi="Times New Roman" w:cs="Times New Roman"/>
          <w:sz w:val="24"/>
          <w:szCs w:val="24"/>
        </w:rPr>
        <w:t xml:space="preserve"> </w:t>
      </w:r>
      <w:r w:rsidR="0031174C" w:rsidRPr="00C536FA">
        <w:rPr>
          <w:rFonts w:ascii="Times New Roman" w:hAnsi="Times New Roman" w:cs="Times New Roman"/>
          <w:sz w:val="24"/>
          <w:szCs w:val="24"/>
        </w:rPr>
        <w:t xml:space="preserve">Para efeito de controle ambiental, o interessado deverá protocolar junto ao </w:t>
      </w:r>
      <w:proofErr w:type="spellStart"/>
      <w:r w:rsidR="0031174C">
        <w:rPr>
          <w:rFonts w:ascii="Times New Roman" w:hAnsi="Times New Roman" w:cs="Times New Roman"/>
          <w:sz w:val="24"/>
          <w:szCs w:val="24"/>
        </w:rPr>
        <w:t>Codema</w:t>
      </w:r>
      <w:proofErr w:type="spellEnd"/>
      <w:r w:rsidR="0031174C" w:rsidRPr="00C536FA">
        <w:rPr>
          <w:rFonts w:ascii="Times New Roman" w:hAnsi="Times New Roman" w:cs="Times New Roman"/>
          <w:sz w:val="24"/>
          <w:szCs w:val="24"/>
        </w:rPr>
        <w:t xml:space="preserve">, </w:t>
      </w:r>
      <w:r w:rsidR="0031174C">
        <w:rPr>
          <w:rFonts w:ascii="Times New Roman" w:hAnsi="Times New Roman" w:cs="Times New Roman"/>
          <w:sz w:val="24"/>
          <w:szCs w:val="24"/>
        </w:rPr>
        <w:t>a “Declaração de Dispensa de Licenciamento Ambiental</w:t>
      </w:r>
      <w:r w:rsidR="0031174C" w:rsidRPr="00C536FA">
        <w:rPr>
          <w:rFonts w:ascii="Times New Roman" w:hAnsi="Times New Roman" w:cs="Times New Roman"/>
          <w:sz w:val="24"/>
          <w:szCs w:val="24"/>
        </w:rPr>
        <w:t>”</w:t>
      </w:r>
      <w:r w:rsidR="0091067E">
        <w:rPr>
          <w:rFonts w:ascii="Times New Roman" w:hAnsi="Times New Roman" w:cs="Times New Roman"/>
          <w:sz w:val="24"/>
          <w:szCs w:val="24"/>
        </w:rPr>
        <w:t>,</w:t>
      </w:r>
      <w:r w:rsidR="0031174C" w:rsidRPr="00C536FA">
        <w:rPr>
          <w:rFonts w:ascii="Times New Roman" w:hAnsi="Times New Roman" w:cs="Times New Roman"/>
          <w:sz w:val="24"/>
          <w:szCs w:val="24"/>
        </w:rPr>
        <w:t xml:space="preserve"> acompanhado dos se</w:t>
      </w:r>
      <w:r w:rsidR="0091067E">
        <w:rPr>
          <w:rFonts w:ascii="Times New Roman" w:hAnsi="Times New Roman" w:cs="Times New Roman"/>
          <w:sz w:val="24"/>
          <w:szCs w:val="24"/>
        </w:rPr>
        <w:t>guintes documentos autenticados:</w:t>
      </w:r>
    </w:p>
    <w:p w:rsidR="0091067E" w:rsidRDefault="0091067E" w:rsidP="0031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:rsidR="0091067E" w:rsidRPr="00C536FA" w:rsidRDefault="0091067E" w:rsidP="00910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536FA">
        <w:rPr>
          <w:rFonts w:ascii="Times New Roman" w:hAnsi="Times New Roman" w:cs="Times New Roman"/>
          <w:sz w:val="24"/>
          <w:szCs w:val="24"/>
        </w:rPr>
        <w:t>) Requerimento Padrão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>Declaração de Dispensa de Licenciamento Ambiental</w:t>
      </w:r>
      <w:r w:rsidRPr="00C536FA">
        <w:rPr>
          <w:rFonts w:ascii="Times New Roman" w:hAnsi="Times New Roman" w:cs="Times New Roman"/>
          <w:sz w:val="24"/>
          <w:szCs w:val="24"/>
        </w:rPr>
        <w:t xml:space="preserve"> </w:t>
      </w:r>
      <w:r w:rsidRPr="00C536FA">
        <w:rPr>
          <w:rFonts w:ascii="Times New Roman" w:hAnsi="Times New Roman" w:cs="Times New Roman"/>
          <w:sz w:val="24"/>
          <w:szCs w:val="24"/>
        </w:rPr>
        <w:t xml:space="preserve">disponível no site: </w:t>
      </w:r>
      <w:hyperlink r:id="rId7" w:history="1">
        <w:r w:rsidRPr="00C536FA">
          <w:rPr>
            <w:rStyle w:val="Hyperlink"/>
            <w:rFonts w:ascii="Times New Roman" w:hAnsi="Times New Roman" w:cs="Times New Roman"/>
            <w:sz w:val="24"/>
            <w:szCs w:val="24"/>
          </w:rPr>
          <w:t>www.codemamt.com.br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067E" w:rsidRDefault="0091067E" w:rsidP="0031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74C" w:rsidRPr="0031174C" w:rsidRDefault="0031174C" w:rsidP="0031174C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31174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Água Boa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,</w:t>
      </w:r>
      <w:r w:rsidRPr="0031174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19 de fevereiro de 2018.</w:t>
      </w:r>
    </w:p>
    <w:p w:rsidR="0031174C" w:rsidRDefault="0031174C" w:rsidP="00532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31174C" w:rsidRDefault="0031174C" w:rsidP="00532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532C6E" w:rsidRPr="002B1C48" w:rsidRDefault="00075A51" w:rsidP="00532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  <w:r w:rsidRPr="002B1C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FERNANDO GORGEN</w:t>
      </w:r>
    </w:p>
    <w:p w:rsidR="00532C6E" w:rsidRPr="002B1C48" w:rsidRDefault="00532C6E" w:rsidP="0053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C4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P</w:t>
      </w:r>
      <w:r w:rsidR="0031174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residente do CODEMA</w:t>
      </w:r>
    </w:p>
    <w:p w:rsidR="00532C6E" w:rsidRPr="005B55A0" w:rsidRDefault="00532C6E" w:rsidP="00532C6E">
      <w:pPr>
        <w:jc w:val="center"/>
        <w:rPr>
          <w:rFonts w:ascii="Times New Roman" w:hAnsi="Times New Roman" w:cs="Times New Roman"/>
          <w:sz w:val="24"/>
          <w:szCs w:val="24"/>
        </w:rPr>
      </w:pPr>
      <w:permStart w:id="321093497" w:edGrp="everyone"/>
      <w:permEnd w:id="321093497"/>
    </w:p>
    <w:p w:rsidR="00532C6E" w:rsidRPr="002B1C48" w:rsidRDefault="00532C6E" w:rsidP="00532C6E"/>
    <w:p w:rsidR="008056B4" w:rsidRDefault="008056B4"/>
    <w:sectPr w:rsidR="008056B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BF" w:rsidRDefault="007E58BF">
      <w:pPr>
        <w:spacing w:after="0" w:line="240" w:lineRule="auto"/>
      </w:pPr>
      <w:r>
        <w:separator/>
      </w:r>
    </w:p>
  </w:endnote>
  <w:endnote w:type="continuationSeparator" w:id="0">
    <w:p w:rsidR="007E58BF" w:rsidRDefault="007E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86" w:rsidRDefault="00DE632A" w:rsidP="006D2B86">
    <w:pPr>
      <w:pStyle w:val="Rodap"/>
      <w:jc w:val="center"/>
      <w:rPr>
        <w:b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B9F48C" wp14:editId="3AE75927">
              <wp:simplePos x="0" y="0"/>
              <wp:positionH relativeFrom="column">
                <wp:posOffset>-276860</wp:posOffset>
              </wp:positionH>
              <wp:positionV relativeFrom="paragraph">
                <wp:posOffset>60960</wp:posOffset>
              </wp:positionV>
              <wp:extent cx="5953125" cy="45085"/>
              <wp:effectExtent l="0" t="0" r="47625" b="5016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C6F780F" id="Elipse 1" o:spid="_x0000_s1026" style="position:absolute;margin-left:-21.8pt;margin-top:4.8pt;width:468.7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  <w:p w:rsidR="006D2B86" w:rsidRDefault="00DE632A" w:rsidP="006D2B86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/>
        <w:iCs/>
        <w:color w:val="333333"/>
        <w:kern w:val="24"/>
        <w:sz w:val="20"/>
        <w:szCs w:val="20"/>
      </w:rPr>
    </w:pP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Av. 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Araguaia, 251, sala 1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–  </w:t>
    </w:r>
    <w:proofErr w:type="gramStart"/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Centro,  CEP</w:t>
    </w:r>
    <w:proofErr w:type="gramEnd"/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: 78635-000   –   Água Boa/MT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– Tel.: (66) 3468-1688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    </w:t>
    </w:r>
  </w:p>
  <w:p w:rsidR="006D2B86" w:rsidRPr="00CC723D" w:rsidRDefault="00DE632A" w:rsidP="006D2B86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/>
        <w:sz w:val="20"/>
        <w:szCs w:val="20"/>
      </w:rPr>
    </w:pP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E-Mail: </w:t>
    </w:r>
    <w:hyperlink r:id="rId1" w:history="1">
      <w:r w:rsidRPr="00CC723D">
        <w:rPr>
          <w:rStyle w:val="Hyperlink"/>
          <w:rFonts w:asciiTheme="majorHAnsi" w:eastAsia="Calibri" w:hAnsiTheme="majorHAnsi" w:cs="+mn-cs"/>
          <w:i/>
          <w:iCs/>
          <w:color w:val="333333"/>
          <w:kern w:val="24"/>
          <w:sz w:val="20"/>
          <w:szCs w:val="20"/>
        </w:rPr>
        <w:t>consorcio_codema@hotmail.com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BF" w:rsidRDefault="007E58BF">
      <w:pPr>
        <w:spacing w:after="0" w:line="240" w:lineRule="auto"/>
      </w:pPr>
      <w:r>
        <w:separator/>
      </w:r>
    </w:p>
  </w:footnote>
  <w:footnote w:type="continuationSeparator" w:id="0">
    <w:p w:rsidR="007E58BF" w:rsidRDefault="007E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86" w:rsidRPr="00880A10" w:rsidRDefault="00DE632A" w:rsidP="006D2B86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ajorHAnsi" w:hAnsiTheme="majorHAnsi"/>
        <w:b/>
        <w:bCs/>
      </w:rPr>
    </w:pPr>
    <w:r w:rsidRPr="00880A1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70709B" wp14:editId="029CCEF1">
          <wp:simplePos x="0" y="0"/>
          <wp:positionH relativeFrom="column">
            <wp:posOffset>520</wp:posOffset>
          </wp:positionH>
          <wp:positionV relativeFrom="paragraph">
            <wp:posOffset>-140822</wp:posOffset>
          </wp:positionV>
          <wp:extent cx="2232561" cy="7837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561" cy="783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A10">
      <w:rPr>
        <w:rFonts w:asciiTheme="majorHAnsi" w:hAnsiTheme="majorHAnsi"/>
        <w:b/>
        <w:bCs/>
      </w:rPr>
      <w:t>CONSÓRCIO INTERMUNICIPAL DE DESENVOLVIMENTO ECONÔMICO, SOCIAL E AMBIENTAL DO MÉDIO ARAGUAIA-CODEMA</w:t>
    </w:r>
  </w:p>
  <w:p w:rsidR="006D2B86" w:rsidRPr="00880A10" w:rsidRDefault="00DE632A" w:rsidP="006D2B86">
    <w:pPr>
      <w:tabs>
        <w:tab w:val="center" w:pos="4252"/>
        <w:tab w:val="right" w:pos="8504"/>
      </w:tabs>
      <w:spacing w:after="0" w:line="240" w:lineRule="auto"/>
      <w:ind w:left="3402"/>
      <w:jc w:val="right"/>
      <w:rPr>
        <w:i/>
        <w:iCs/>
      </w:rPr>
    </w:pPr>
    <w:r w:rsidRPr="00880A10">
      <w:rPr>
        <w:i/>
        <w:iCs/>
      </w:rPr>
      <w:t>CNPJ: 09.237.626/0001-90</w:t>
    </w:r>
  </w:p>
  <w:p w:rsidR="006D2B86" w:rsidRPr="00880A10" w:rsidRDefault="00DE632A" w:rsidP="006D2B86">
    <w:pPr>
      <w:tabs>
        <w:tab w:val="center" w:pos="4252"/>
        <w:tab w:val="right" w:pos="8504"/>
      </w:tabs>
      <w:spacing w:after="0" w:line="240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BA4DA" wp14:editId="3DB02C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3125" cy="45085"/>
              <wp:effectExtent l="0" t="0" r="47625" b="5016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37551FC" id="Elipse 4" o:spid="_x0000_s1026" style="position:absolute;margin-left:0;margin-top:0;width:468.7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6E"/>
    <w:rsid w:val="0000023C"/>
    <w:rsid w:val="000410FB"/>
    <w:rsid w:val="00075A51"/>
    <w:rsid w:val="000B2CD1"/>
    <w:rsid w:val="000B581C"/>
    <w:rsid w:val="000B6160"/>
    <w:rsid w:val="00124556"/>
    <w:rsid w:val="0012650E"/>
    <w:rsid w:val="00144420"/>
    <w:rsid w:val="001720EB"/>
    <w:rsid w:val="0020437E"/>
    <w:rsid w:val="00215B8A"/>
    <w:rsid w:val="00243907"/>
    <w:rsid w:val="00302EED"/>
    <w:rsid w:val="0031174C"/>
    <w:rsid w:val="003C5071"/>
    <w:rsid w:val="004902B7"/>
    <w:rsid w:val="00491CAD"/>
    <w:rsid w:val="00532C6E"/>
    <w:rsid w:val="005403A9"/>
    <w:rsid w:val="00564573"/>
    <w:rsid w:val="005A3892"/>
    <w:rsid w:val="006019A3"/>
    <w:rsid w:val="00697290"/>
    <w:rsid w:val="006A679B"/>
    <w:rsid w:val="006C2386"/>
    <w:rsid w:val="007658B4"/>
    <w:rsid w:val="007B2BED"/>
    <w:rsid w:val="007E58BF"/>
    <w:rsid w:val="008056B4"/>
    <w:rsid w:val="00820891"/>
    <w:rsid w:val="0084014D"/>
    <w:rsid w:val="00847093"/>
    <w:rsid w:val="00873235"/>
    <w:rsid w:val="008977A8"/>
    <w:rsid w:val="008D5186"/>
    <w:rsid w:val="00903539"/>
    <w:rsid w:val="0091067E"/>
    <w:rsid w:val="00955DFF"/>
    <w:rsid w:val="009760E3"/>
    <w:rsid w:val="009A0699"/>
    <w:rsid w:val="00A04B4F"/>
    <w:rsid w:val="00A6362A"/>
    <w:rsid w:val="00A8427F"/>
    <w:rsid w:val="00B24723"/>
    <w:rsid w:val="00C45D2E"/>
    <w:rsid w:val="00C72489"/>
    <w:rsid w:val="00CB360D"/>
    <w:rsid w:val="00DC76A3"/>
    <w:rsid w:val="00DE3BA2"/>
    <w:rsid w:val="00DE632A"/>
    <w:rsid w:val="00E3793B"/>
    <w:rsid w:val="00E73B42"/>
    <w:rsid w:val="00EA06D5"/>
    <w:rsid w:val="00F85F7B"/>
    <w:rsid w:val="00F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B1B1"/>
  <w15:chartTrackingRefBased/>
  <w15:docId w15:val="{548C4DF9-6262-4B27-B0EF-89769FF7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C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32C6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532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C6E"/>
  </w:style>
  <w:style w:type="table" w:styleId="Tabelacomgrade">
    <w:name w:val="Table Grid"/>
    <w:basedOn w:val="Tabelanormal"/>
    <w:uiPriority w:val="39"/>
    <w:rsid w:val="00DE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E632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demamt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demamt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desama@aguabo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2018-02-19T18:09:00Z</cp:lastPrinted>
  <dcterms:created xsi:type="dcterms:W3CDTF">2018-02-19T17:23:00Z</dcterms:created>
  <dcterms:modified xsi:type="dcterms:W3CDTF">2018-02-19T18:20:00Z</dcterms:modified>
</cp:coreProperties>
</file>